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DE" w:rsidRDefault="003F02DE" w:rsidP="003F02DE">
      <w:pPr>
        <w:rPr>
          <w:rFonts w:ascii="Verdana" w:hAnsi="Verdana"/>
          <w:b/>
          <w:color w:val="00FF00"/>
          <w:sz w:val="20"/>
          <w:szCs w:val="20"/>
        </w:rPr>
      </w:pPr>
      <w:bookmarkStart w:id="0" w:name="_GoBack"/>
      <w:bookmarkEnd w:id="0"/>
    </w:p>
    <w:p w:rsidR="00C318B5" w:rsidRPr="00C318B5" w:rsidRDefault="00C318B5" w:rsidP="00C318B5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  <w:r w:rsidRPr="00C318B5">
        <w:rPr>
          <w:rFonts w:ascii="Verdana" w:hAnsi="Verdana" w:cs="Arial"/>
          <w:b/>
          <w:sz w:val="20"/>
          <w:szCs w:val="20"/>
        </w:rPr>
        <w:t>Review the two lists below, and circle each item as:</w:t>
      </w:r>
    </w:p>
    <w:p w:rsidR="003F02DE" w:rsidRPr="00C318B5" w:rsidRDefault="003F02DE" w:rsidP="000932AC">
      <w:pPr>
        <w:tabs>
          <w:tab w:val="left" w:pos="0"/>
          <w:tab w:val="center" w:pos="7195"/>
          <w:tab w:val="right" w:pos="13914"/>
        </w:tabs>
        <w:rPr>
          <w:rFonts w:ascii="Verdana" w:hAnsi="Verdana"/>
          <w:b/>
          <w:sz w:val="20"/>
          <w:szCs w:val="20"/>
        </w:rPr>
      </w:pPr>
      <w:r w:rsidRPr="00C318B5">
        <w:rPr>
          <w:rFonts w:ascii="Verdana" w:hAnsi="Verdana"/>
          <w:b/>
          <w:color w:val="00FF00"/>
          <w:sz w:val="20"/>
          <w:szCs w:val="20"/>
        </w:rPr>
        <w:t>Green - mostly true</w:t>
      </w:r>
      <w:r w:rsidRPr="00C318B5">
        <w:rPr>
          <w:rFonts w:ascii="Verdana" w:hAnsi="Verdana"/>
          <w:b/>
          <w:sz w:val="20"/>
          <w:szCs w:val="20"/>
        </w:rPr>
        <w:t xml:space="preserve"> </w:t>
      </w:r>
      <w:r w:rsidR="00C318B5">
        <w:rPr>
          <w:rFonts w:ascii="Verdana" w:hAnsi="Verdana"/>
          <w:b/>
          <w:sz w:val="20"/>
          <w:szCs w:val="20"/>
        </w:rPr>
        <w:t xml:space="preserve">  </w:t>
      </w:r>
      <w:r w:rsidRPr="00C318B5">
        <w:rPr>
          <w:rFonts w:ascii="Verdana" w:hAnsi="Verdana"/>
          <w:b/>
          <w:color w:val="FFC000"/>
          <w:sz w:val="20"/>
          <w:szCs w:val="20"/>
        </w:rPr>
        <w:t xml:space="preserve">Amber – sometimes </w:t>
      </w:r>
      <w:r w:rsidR="00C318B5" w:rsidRPr="00C318B5">
        <w:rPr>
          <w:rFonts w:ascii="Verdana" w:hAnsi="Verdana"/>
          <w:b/>
          <w:color w:val="FFC000"/>
          <w:sz w:val="20"/>
          <w:szCs w:val="20"/>
        </w:rPr>
        <w:t>true</w:t>
      </w:r>
      <w:r w:rsidR="00C318B5" w:rsidRPr="00C318B5">
        <w:rPr>
          <w:rFonts w:ascii="Verdana" w:hAnsi="Verdana"/>
          <w:b/>
          <w:sz w:val="20"/>
          <w:szCs w:val="20"/>
        </w:rPr>
        <w:t xml:space="preserve"> </w:t>
      </w:r>
      <w:r w:rsidR="00C318B5">
        <w:rPr>
          <w:rFonts w:ascii="Verdana" w:hAnsi="Verdana"/>
          <w:b/>
          <w:sz w:val="20"/>
          <w:szCs w:val="20"/>
        </w:rPr>
        <w:t xml:space="preserve">  </w:t>
      </w:r>
      <w:r w:rsidR="00C318B5" w:rsidRPr="00C318B5">
        <w:rPr>
          <w:rFonts w:ascii="Verdana" w:hAnsi="Verdana"/>
          <w:b/>
          <w:color w:val="FF0000"/>
          <w:sz w:val="20"/>
          <w:szCs w:val="20"/>
        </w:rPr>
        <w:t>Red</w:t>
      </w:r>
      <w:r w:rsidRPr="00C318B5">
        <w:rPr>
          <w:rFonts w:ascii="Verdana" w:hAnsi="Verdana"/>
          <w:b/>
          <w:color w:val="FF0000"/>
          <w:sz w:val="20"/>
          <w:szCs w:val="20"/>
        </w:rPr>
        <w:t xml:space="preserve"> – rarely true</w:t>
      </w:r>
    </w:p>
    <w:p w:rsidR="0073742A" w:rsidRPr="00C318B5" w:rsidRDefault="0073742A" w:rsidP="000932AC">
      <w:pPr>
        <w:tabs>
          <w:tab w:val="left" w:pos="0"/>
        </w:tabs>
        <w:rPr>
          <w:rFonts w:ascii="Verdana" w:hAnsi="Verdana"/>
          <w:sz w:val="20"/>
          <w:szCs w:val="20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333"/>
        <w:gridCol w:w="5322"/>
        <w:gridCol w:w="2333"/>
      </w:tblGrid>
      <w:tr w:rsidR="0073742A" w:rsidRPr="00B93D12" w:rsidTr="00B817B8">
        <w:tc>
          <w:tcPr>
            <w:tcW w:w="5778" w:type="dxa"/>
          </w:tcPr>
          <w:p w:rsidR="0073742A" w:rsidRPr="00B93D12" w:rsidRDefault="0073742A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17365D"/>
              </w:rPr>
            </w:pPr>
            <w:r w:rsidRPr="00B93D12">
              <w:rPr>
                <w:rFonts w:ascii="Verdana" w:hAnsi="Verdana" w:cs="Arial"/>
                <w:b/>
                <w:color w:val="17365D"/>
              </w:rPr>
              <w:t>Personal Resilience</w:t>
            </w:r>
          </w:p>
        </w:tc>
        <w:tc>
          <w:tcPr>
            <w:tcW w:w="2333" w:type="dxa"/>
          </w:tcPr>
          <w:p w:rsidR="0073742A" w:rsidRPr="00B93D12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17365D"/>
              </w:rPr>
            </w:pPr>
            <w:r w:rsidRPr="00B93D12">
              <w:rPr>
                <w:rFonts w:ascii="Verdana" w:hAnsi="Verdana" w:cs="Arial"/>
                <w:b/>
                <w:color w:val="17365D"/>
              </w:rPr>
              <w:t>Your Rating</w:t>
            </w:r>
          </w:p>
        </w:tc>
        <w:tc>
          <w:tcPr>
            <w:tcW w:w="5322" w:type="dxa"/>
          </w:tcPr>
          <w:p w:rsidR="0073742A" w:rsidRPr="00B93D12" w:rsidRDefault="0073742A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17365D"/>
              </w:rPr>
            </w:pPr>
            <w:r w:rsidRPr="00B93D12">
              <w:rPr>
                <w:rFonts w:ascii="Verdana" w:hAnsi="Verdana" w:cs="Arial"/>
                <w:b/>
                <w:color w:val="17365D"/>
              </w:rPr>
              <w:t>Career Resilience</w:t>
            </w:r>
          </w:p>
        </w:tc>
        <w:tc>
          <w:tcPr>
            <w:tcW w:w="2333" w:type="dxa"/>
          </w:tcPr>
          <w:p w:rsidR="0073742A" w:rsidRPr="00B93D12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17365D"/>
              </w:rPr>
            </w:pPr>
            <w:r w:rsidRPr="00B93D12">
              <w:rPr>
                <w:rFonts w:ascii="Verdana" w:hAnsi="Verdana" w:cs="Arial"/>
                <w:b/>
                <w:color w:val="17365D"/>
              </w:rPr>
              <w:t>Your rating</w:t>
            </w:r>
          </w:p>
        </w:tc>
      </w:tr>
      <w:tr w:rsidR="00D71018" w:rsidRPr="00C318B5" w:rsidTr="00B817B8">
        <w:tc>
          <w:tcPr>
            <w:tcW w:w="5778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in good health and take care of myself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aware of the vision and key objectives in my organisation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D71018" w:rsidRPr="00C318B5" w:rsidTr="00B817B8">
        <w:tc>
          <w:tcPr>
            <w:tcW w:w="5778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sleep soundly every night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aware of the key external factors affecting my organisation and business sector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D71018" w:rsidRPr="00C318B5" w:rsidTr="00B817B8">
        <w:tc>
          <w:tcPr>
            <w:tcW w:w="5778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rarely feel stressed and out of control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 xml:space="preserve">I take care to develop </w:t>
            </w:r>
            <w:r w:rsidR="00BA2C02" w:rsidRPr="00B817B8">
              <w:rPr>
                <w:rFonts w:ascii="Verdana" w:hAnsi="Verdana" w:cs="Arial"/>
                <w:sz w:val="20"/>
                <w:szCs w:val="20"/>
              </w:rPr>
              <w:t xml:space="preserve">knowledge and </w:t>
            </w:r>
            <w:r w:rsidRPr="00B817B8">
              <w:rPr>
                <w:rFonts w:ascii="Verdana" w:hAnsi="Verdana" w:cs="Arial"/>
                <w:sz w:val="20"/>
                <w:szCs w:val="20"/>
              </w:rPr>
              <w:t>skills which can transfer to many situations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D71018" w:rsidRPr="00C318B5" w:rsidTr="00B817B8">
        <w:tc>
          <w:tcPr>
            <w:tcW w:w="5778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able to complete my work within agreed timeframes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r w:rsidR="00BA2C02" w:rsidRPr="00B817B8">
              <w:rPr>
                <w:rFonts w:ascii="Verdana" w:hAnsi="Verdana" w:cs="Arial"/>
                <w:sz w:val="20"/>
                <w:szCs w:val="20"/>
              </w:rPr>
              <w:t>actively pursue</w:t>
            </w:r>
            <w:r w:rsidRPr="00B817B8">
              <w:rPr>
                <w:rFonts w:ascii="Verdana" w:hAnsi="Verdana" w:cs="Arial"/>
                <w:sz w:val="20"/>
                <w:szCs w:val="20"/>
              </w:rPr>
              <w:t xml:space="preserve"> opportunities to learn new </w:t>
            </w:r>
            <w:r w:rsidR="00130E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sz w:val="20"/>
                <w:szCs w:val="20"/>
              </w:rPr>
              <w:t>ways of doing things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D71018" w:rsidRPr="00C318B5" w:rsidTr="00B817B8">
        <w:tc>
          <w:tcPr>
            <w:tcW w:w="5778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rarely worry about my workload</w:t>
            </w:r>
          </w:p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 xml:space="preserve">I am aware of how proposed changes may impact my role in the future, and confident that I can adapt </w:t>
            </w:r>
          </w:p>
        </w:tc>
        <w:tc>
          <w:tcPr>
            <w:tcW w:w="2333" w:type="dxa"/>
          </w:tcPr>
          <w:p w:rsidR="00D71018" w:rsidRPr="00B817B8" w:rsidRDefault="00D71018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My colleagues regard me as reliable, consistent  and dependable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confident that I can adapt to proposed changes in my organisation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feel able to speak to my boss and colleagues when I am concerned about work issues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seen as a strong team player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rarely irritable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regarded as an effective communicator</w:t>
            </w:r>
          </w:p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do not take work issues home with me</w:t>
            </w:r>
          </w:p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seen as someone who is adaptable to change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have an active home/social life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self-confident</w:t>
            </w:r>
          </w:p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rarely upset by the changes happening around me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am seen as someone who is willing to take risks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When I feel pressured, I know how to deal with it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 xml:space="preserve">I have a strong personal commitment to personal excellence 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BA2C02" w:rsidRPr="00C318B5" w:rsidTr="00B817B8">
        <w:tc>
          <w:tcPr>
            <w:tcW w:w="5778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>I often enjoy myself at work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5322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B817B8">
              <w:rPr>
                <w:rFonts w:ascii="Verdana" w:hAnsi="Verdana" w:cs="Arial"/>
                <w:sz w:val="20"/>
                <w:szCs w:val="20"/>
              </w:rPr>
              <w:t xml:space="preserve">I am aware of what others think of me, and adapt my behaviour to meet their needs </w:t>
            </w:r>
          </w:p>
        </w:tc>
        <w:tc>
          <w:tcPr>
            <w:tcW w:w="2333" w:type="dxa"/>
          </w:tcPr>
          <w:p w:rsidR="00BA2C02" w:rsidRPr="00B817B8" w:rsidRDefault="00BA2C02" w:rsidP="00B817B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B817B8">
              <w:rPr>
                <w:rFonts w:ascii="Verdana" w:hAnsi="Verdana" w:cs="Arial"/>
                <w:b/>
                <w:color w:val="00FF00"/>
                <w:sz w:val="20"/>
                <w:szCs w:val="20"/>
              </w:rPr>
              <w:t>Green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9900"/>
                <w:sz w:val="20"/>
                <w:szCs w:val="20"/>
              </w:rPr>
              <w:t>Amber</w:t>
            </w:r>
            <w:r w:rsidRPr="00B817B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817B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Red</w:t>
            </w:r>
          </w:p>
        </w:tc>
      </w:tr>
    </w:tbl>
    <w:p w:rsidR="000932AC" w:rsidRPr="00C318B5" w:rsidRDefault="000932AC" w:rsidP="000932AC">
      <w:pP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:rsidR="000932AC" w:rsidRPr="00C318B5" w:rsidRDefault="00D71018" w:rsidP="000932AC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318B5">
        <w:rPr>
          <w:rFonts w:ascii="Verdana" w:hAnsi="Verdana" w:cs="Arial"/>
          <w:sz w:val="20"/>
          <w:szCs w:val="20"/>
        </w:rPr>
        <w:t>Mostly</w:t>
      </w:r>
      <w:r w:rsidRPr="00C318B5">
        <w:rPr>
          <w:rFonts w:ascii="Verdana" w:hAnsi="Verdana" w:cs="Arial"/>
          <w:b/>
          <w:sz w:val="20"/>
          <w:szCs w:val="20"/>
        </w:rPr>
        <w:t xml:space="preserve"> </w:t>
      </w:r>
      <w:r w:rsidRPr="00C318B5">
        <w:rPr>
          <w:rFonts w:ascii="Verdana" w:hAnsi="Verdana" w:cs="Arial"/>
          <w:b/>
          <w:color w:val="00FF00"/>
          <w:sz w:val="20"/>
          <w:szCs w:val="20"/>
        </w:rPr>
        <w:t>green</w:t>
      </w:r>
      <w:r w:rsidRPr="00C318B5">
        <w:rPr>
          <w:rFonts w:ascii="Verdana" w:hAnsi="Verdana" w:cs="Arial"/>
          <w:b/>
          <w:sz w:val="20"/>
          <w:szCs w:val="20"/>
        </w:rPr>
        <w:t xml:space="preserve"> </w:t>
      </w:r>
      <w:r w:rsidRPr="00C318B5">
        <w:rPr>
          <w:rFonts w:ascii="Verdana" w:hAnsi="Verdana" w:cs="Arial"/>
          <w:sz w:val="20"/>
          <w:szCs w:val="20"/>
        </w:rPr>
        <w:t>means you are resilient</w:t>
      </w:r>
    </w:p>
    <w:p w:rsidR="000932AC" w:rsidRPr="00C318B5" w:rsidRDefault="000932AC" w:rsidP="000932AC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318B5">
        <w:rPr>
          <w:rFonts w:ascii="Verdana" w:hAnsi="Verdana" w:cs="Arial"/>
          <w:sz w:val="20"/>
          <w:szCs w:val="20"/>
        </w:rPr>
        <w:t>M</w:t>
      </w:r>
      <w:r w:rsidR="00BA2C02" w:rsidRPr="00C318B5">
        <w:rPr>
          <w:rFonts w:ascii="Verdana" w:hAnsi="Verdana" w:cs="Arial"/>
          <w:sz w:val="20"/>
          <w:szCs w:val="20"/>
        </w:rPr>
        <w:t>ostly</w:t>
      </w:r>
      <w:r w:rsidR="00BA2C02" w:rsidRPr="00C318B5">
        <w:rPr>
          <w:rFonts w:ascii="Verdana" w:hAnsi="Verdana" w:cs="Arial"/>
          <w:b/>
          <w:sz w:val="20"/>
          <w:szCs w:val="20"/>
        </w:rPr>
        <w:t xml:space="preserve"> </w:t>
      </w:r>
      <w:r w:rsidR="00D71018" w:rsidRPr="00C318B5">
        <w:rPr>
          <w:rFonts w:ascii="Verdana" w:hAnsi="Verdana" w:cs="Arial"/>
          <w:b/>
          <w:color w:val="FFC000"/>
          <w:sz w:val="20"/>
          <w:szCs w:val="20"/>
        </w:rPr>
        <w:t>amber</w:t>
      </w:r>
      <w:r w:rsidR="00D71018" w:rsidRPr="00C318B5">
        <w:rPr>
          <w:rFonts w:ascii="Verdana" w:hAnsi="Verdana" w:cs="Arial"/>
          <w:b/>
          <w:sz w:val="20"/>
          <w:szCs w:val="20"/>
        </w:rPr>
        <w:t xml:space="preserve"> </w:t>
      </w:r>
      <w:r w:rsidR="00D71018" w:rsidRPr="00C318B5">
        <w:rPr>
          <w:rFonts w:ascii="Verdana" w:hAnsi="Verdana" w:cs="Arial"/>
          <w:sz w:val="20"/>
          <w:szCs w:val="20"/>
        </w:rPr>
        <w:t>indicates where you have work to do</w:t>
      </w:r>
    </w:p>
    <w:p w:rsidR="000932AC" w:rsidRPr="00C318B5" w:rsidRDefault="000932AC" w:rsidP="000932AC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C318B5">
        <w:rPr>
          <w:rFonts w:ascii="Verdana" w:hAnsi="Verdana" w:cs="Arial"/>
          <w:sz w:val="20"/>
          <w:szCs w:val="20"/>
        </w:rPr>
        <w:t>M</w:t>
      </w:r>
      <w:r w:rsidR="00BA2C02" w:rsidRPr="00C318B5">
        <w:rPr>
          <w:rFonts w:ascii="Verdana" w:hAnsi="Verdana" w:cs="Arial"/>
          <w:sz w:val="20"/>
          <w:szCs w:val="20"/>
        </w:rPr>
        <w:t>ostly</w:t>
      </w:r>
      <w:r w:rsidR="00BA2C02" w:rsidRPr="00C318B5">
        <w:rPr>
          <w:rFonts w:ascii="Verdana" w:hAnsi="Verdana" w:cs="Arial"/>
          <w:b/>
          <w:sz w:val="20"/>
          <w:szCs w:val="20"/>
        </w:rPr>
        <w:t xml:space="preserve"> </w:t>
      </w:r>
      <w:r w:rsidR="00D71018" w:rsidRPr="00C318B5">
        <w:rPr>
          <w:rFonts w:ascii="Verdana" w:hAnsi="Verdana" w:cs="Arial"/>
          <w:b/>
          <w:color w:val="FF0000"/>
          <w:sz w:val="20"/>
          <w:szCs w:val="20"/>
        </w:rPr>
        <w:t>red</w:t>
      </w:r>
      <w:r w:rsidR="00D71018" w:rsidRPr="00C318B5">
        <w:rPr>
          <w:rFonts w:ascii="Verdana" w:hAnsi="Verdana" w:cs="Arial"/>
          <w:b/>
          <w:sz w:val="20"/>
          <w:szCs w:val="20"/>
        </w:rPr>
        <w:t xml:space="preserve"> </w:t>
      </w:r>
      <w:r w:rsidR="00D71018" w:rsidRPr="00C318B5">
        <w:rPr>
          <w:rFonts w:ascii="Verdana" w:hAnsi="Verdana" w:cs="Arial"/>
          <w:sz w:val="20"/>
          <w:szCs w:val="20"/>
        </w:rPr>
        <w:t xml:space="preserve">indicates </w:t>
      </w:r>
      <w:r w:rsidR="00BA2C02" w:rsidRPr="00C318B5">
        <w:rPr>
          <w:rFonts w:ascii="Verdana" w:hAnsi="Verdana" w:cs="Arial"/>
          <w:sz w:val="20"/>
          <w:szCs w:val="20"/>
        </w:rPr>
        <w:t>that</w:t>
      </w:r>
      <w:r w:rsidR="00D71018" w:rsidRPr="00C318B5">
        <w:rPr>
          <w:rFonts w:ascii="Verdana" w:hAnsi="Verdana" w:cs="Arial"/>
          <w:sz w:val="20"/>
          <w:szCs w:val="20"/>
        </w:rPr>
        <w:t xml:space="preserve"> your resilience may not be </w:t>
      </w:r>
      <w:r w:rsidR="00BA2C02" w:rsidRPr="00C318B5">
        <w:rPr>
          <w:rFonts w:ascii="Verdana" w:hAnsi="Verdana" w:cs="Arial"/>
          <w:sz w:val="20"/>
          <w:szCs w:val="20"/>
        </w:rPr>
        <w:t>strongly developed</w:t>
      </w:r>
      <w:r w:rsidR="00D71018" w:rsidRPr="00C318B5">
        <w:rPr>
          <w:rFonts w:ascii="Verdana" w:hAnsi="Verdana" w:cs="Arial"/>
          <w:sz w:val="20"/>
          <w:szCs w:val="20"/>
        </w:rPr>
        <w:t xml:space="preserve">. </w:t>
      </w:r>
    </w:p>
    <w:p w:rsidR="000932AC" w:rsidRPr="00C318B5" w:rsidRDefault="000932AC">
      <w:pPr>
        <w:rPr>
          <w:rFonts w:ascii="Verdana" w:hAnsi="Verdana" w:cs="Arial"/>
          <w:sz w:val="20"/>
          <w:szCs w:val="20"/>
        </w:rPr>
      </w:pPr>
    </w:p>
    <w:p w:rsidR="00B049F4" w:rsidRPr="003F02DE" w:rsidRDefault="00B049F4" w:rsidP="00B049F4">
      <w:pPr>
        <w:rPr>
          <w:rFonts w:ascii="Verdana" w:hAnsi="Verdana" w:cs="Arial"/>
          <w:sz w:val="20"/>
          <w:szCs w:val="20"/>
        </w:rPr>
      </w:pPr>
      <w:r w:rsidRPr="003F02DE">
        <w:rPr>
          <w:rFonts w:ascii="Verdana" w:hAnsi="Verdana" w:cs="Arial"/>
          <w:sz w:val="20"/>
          <w:szCs w:val="20"/>
        </w:rPr>
        <w:t xml:space="preserve">With thanks to B L Brown for some of her characteristics of career resilience - </w:t>
      </w:r>
      <w:hyperlink r:id="rId7" w:history="1">
        <w:r w:rsidRPr="003F02DE">
          <w:rPr>
            <w:rStyle w:val="Hyperlink"/>
            <w:rFonts w:ascii="Verdana" w:hAnsi="Verdana" w:cs="Arial"/>
            <w:sz w:val="20"/>
            <w:szCs w:val="20"/>
          </w:rPr>
          <w:t>http://www.vtaide.com/png/ERIC/Career-Resilience.htm</w:t>
        </w:r>
      </w:hyperlink>
      <w:r w:rsidRPr="003F02DE">
        <w:rPr>
          <w:rFonts w:ascii="Verdana" w:hAnsi="Verdana" w:cs="Arial"/>
          <w:sz w:val="20"/>
          <w:szCs w:val="20"/>
        </w:rPr>
        <w:t xml:space="preserve">. </w:t>
      </w:r>
    </w:p>
    <w:p w:rsidR="000932AC" w:rsidRPr="00C318B5" w:rsidRDefault="000932AC">
      <w:pPr>
        <w:rPr>
          <w:rFonts w:ascii="Verdana" w:hAnsi="Verdana" w:cs="Arial"/>
          <w:sz w:val="20"/>
          <w:szCs w:val="20"/>
        </w:rPr>
      </w:pPr>
    </w:p>
    <w:sectPr w:rsidR="000932AC" w:rsidRPr="00C318B5" w:rsidSect="0061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678" w:bottom="568" w:left="709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FC" w:rsidRDefault="00777AFC">
      <w:r>
        <w:separator/>
      </w:r>
    </w:p>
  </w:endnote>
  <w:endnote w:type="continuationSeparator" w:id="0">
    <w:p w:rsidR="00777AFC" w:rsidRDefault="007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3" w:rsidRDefault="000B4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3" w:rsidRDefault="000B4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3" w:rsidRDefault="000B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FC" w:rsidRDefault="00777AFC">
      <w:r>
        <w:separator/>
      </w:r>
    </w:p>
  </w:footnote>
  <w:footnote w:type="continuationSeparator" w:id="0">
    <w:p w:rsidR="00777AFC" w:rsidRDefault="0077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3" w:rsidRDefault="000B4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F8" w:rsidRPr="00B93D12" w:rsidRDefault="00B93D12" w:rsidP="00B93D12">
    <w:pPr>
      <w:rPr>
        <w:color w:val="17365D"/>
      </w:rPr>
    </w:pPr>
    <w:r>
      <w:rPr>
        <w:rFonts w:ascii="Verdana" w:hAnsi="Verdana" w:cs="Arial"/>
        <w:b/>
        <w:color w:val="939393"/>
        <w:sz w:val="28"/>
        <w:szCs w:val="20"/>
      </w:rPr>
      <w:tab/>
    </w:r>
    <w:r>
      <w:rPr>
        <w:rFonts w:ascii="Verdana" w:hAnsi="Verdana" w:cs="Arial"/>
        <w:b/>
        <w:color w:val="939393"/>
        <w:sz w:val="28"/>
        <w:szCs w:val="20"/>
      </w:rPr>
      <w:tab/>
    </w:r>
    <w:r>
      <w:rPr>
        <w:rFonts w:ascii="Verdana" w:hAnsi="Verdana" w:cs="Arial"/>
        <w:b/>
        <w:color w:val="939393"/>
        <w:sz w:val="28"/>
        <w:szCs w:val="20"/>
      </w:rPr>
      <w:tab/>
    </w:r>
    <w:r w:rsidR="006149F8" w:rsidRPr="00B93D12">
      <w:rPr>
        <w:rFonts w:ascii="Verdana" w:hAnsi="Verdana" w:cs="Arial"/>
        <w:b/>
        <w:color w:val="17365D"/>
        <w:sz w:val="28"/>
        <w:szCs w:val="20"/>
      </w:rPr>
      <w:t>Career Resilience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E3" w:rsidRDefault="000B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0C34"/>
    <w:multiLevelType w:val="hybridMultilevel"/>
    <w:tmpl w:val="9CF8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42A"/>
    <w:rsid w:val="00064C99"/>
    <w:rsid w:val="000932AC"/>
    <w:rsid w:val="0009369F"/>
    <w:rsid w:val="000B4AE3"/>
    <w:rsid w:val="00130EEB"/>
    <w:rsid w:val="001A46BF"/>
    <w:rsid w:val="00207721"/>
    <w:rsid w:val="00233305"/>
    <w:rsid w:val="003D121F"/>
    <w:rsid w:val="003E606E"/>
    <w:rsid w:val="003F02DE"/>
    <w:rsid w:val="00450F89"/>
    <w:rsid w:val="004D6D58"/>
    <w:rsid w:val="00531C6A"/>
    <w:rsid w:val="0057049C"/>
    <w:rsid w:val="005A1317"/>
    <w:rsid w:val="006149F8"/>
    <w:rsid w:val="0069090A"/>
    <w:rsid w:val="0073742A"/>
    <w:rsid w:val="00777AFC"/>
    <w:rsid w:val="007D5456"/>
    <w:rsid w:val="007F1B5C"/>
    <w:rsid w:val="008C5FF2"/>
    <w:rsid w:val="008F3422"/>
    <w:rsid w:val="00983E2A"/>
    <w:rsid w:val="009A5984"/>
    <w:rsid w:val="009F2724"/>
    <w:rsid w:val="00AA5C7E"/>
    <w:rsid w:val="00B049F4"/>
    <w:rsid w:val="00B166BE"/>
    <w:rsid w:val="00B47255"/>
    <w:rsid w:val="00B817B8"/>
    <w:rsid w:val="00B93D12"/>
    <w:rsid w:val="00BA2C02"/>
    <w:rsid w:val="00BC1699"/>
    <w:rsid w:val="00BC495E"/>
    <w:rsid w:val="00C318B5"/>
    <w:rsid w:val="00C44C4D"/>
    <w:rsid w:val="00CA556D"/>
    <w:rsid w:val="00CB71E1"/>
    <w:rsid w:val="00D71018"/>
    <w:rsid w:val="00E56372"/>
    <w:rsid w:val="00EA411F"/>
    <w:rsid w:val="00ED5F3F"/>
    <w:rsid w:val="00EE2EF9"/>
    <w:rsid w:val="00F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BEBF4-8BB9-4E83-AB7B-DC8855E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7255"/>
    <w:rPr>
      <w:color w:val="0000FF"/>
      <w:u w:val="single"/>
    </w:rPr>
  </w:style>
  <w:style w:type="character" w:styleId="FollowedHyperlink">
    <w:name w:val="FollowedHyperlink"/>
    <w:rsid w:val="003E606E"/>
    <w:rPr>
      <w:color w:val="800080"/>
      <w:u w:val="single"/>
    </w:rPr>
  </w:style>
  <w:style w:type="paragraph" w:styleId="Header">
    <w:name w:val="header"/>
    <w:basedOn w:val="Normal"/>
    <w:rsid w:val="00CA55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3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taide.com/png/ERIC/Career-Resilience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Resilience Checklist</vt:lpstr>
    </vt:vector>
  </TitlesOfParts>
  <Company>TOSHIBA</Company>
  <LinksUpToDate>false</LinksUpToDate>
  <CharactersWithSpaces>2362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http://www.vtaide.com/png/ERIC/Career-Resilience.htm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Resilience Checklist</dc:title>
  <dc:subject/>
  <dc:creator>Elizabeth Greetham</dc:creator>
  <cp:keywords/>
  <cp:lastModifiedBy>Ian Munro</cp:lastModifiedBy>
  <cp:revision>2</cp:revision>
  <cp:lastPrinted>2010-01-14T12:12:00Z</cp:lastPrinted>
  <dcterms:created xsi:type="dcterms:W3CDTF">2015-01-16T17:13:00Z</dcterms:created>
  <dcterms:modified xsi:type="dcterms:W3CDTF">2015-01-16T17:13:00Z</dcterms:modified>
</cp:coreProperties>
</file>